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3E" w:rsidRDefault="00456BE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20033E" w:rsidRDefault="0020033E">
      <w:pPr>
        <w:jc w:val="right"/>
        <w:rPr>
          <w:sz w:val="28"/>
          <w:szCs w:val="28"/>
        </w:rPr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11"/>
        <w:gridCol w:w="4786"/>
      </w:tblGrid>
      <w:tr w:rsidR="0020033E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20033E" w:rsidRPr="00456BE0" w:rsidRDefault="00456BE0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20033E" w:rsidRDefault="00456BE0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20033E" w:rsidRDefault="0020033E">
      <w:pPr>
        <w:tabs>
          <w:tab w:val="left" w:pos="567"/>
        </w:tabs>
        <w:spacing w:before="78"/>
        <w:ind w:right="434"/>
        <w:rPr>
          <w:sz w:val="28"/>
          <w:szCs w:val="28"/>
        </w:rPr>
      </w:pPr>
    </w:p>
    <w:p w:rsidR="0020033E" w:rsidRDefault="00456BE0">
      <w:pPr>
        <w:tabs>
          <w:tab w:val="left" w:pos="567"/>
        </w:tabs>
        <w:spacing w:before="78"/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20033E" w:rsidRDefault="0020033E">
      <w:pPr>
        <w:tabs>
          <w:tab w:val="left" w:pos="567"/>
        </w:tabs>
        <w:spacing w:before="78"/>
        <w:ind w:left="102" w:right="434"/>
        <w:jc w:val="center"/>
        <w:rPr>
          <w:b/>
          <w:bCs/>
          <w:sz w:val="28"/>
          <w:szCs w:val="28"/>
        </w:rPr>
      </w:pPr>
    </w:p>
    <w:p w:rsidR="0020033E" w:rsidRDefault="00456BE0">
      <w:pPr>
        <w:tabs>
          <w:tab w:val="left" w:pos="567"/>
        </w:tabs>
        <w:spacing w:before="78"/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дистанционного обучения</w:t>
      </w:r>
    </w:p>
    <w:p w:rsidR="0020033E" w:rsidRDefault="0020033E">
      <w:pPr>
        <w:tabs>
          <w:tab w:val="left" w:pos="567"/>
        </w:tabs>
        <w:spacing w:before="78"/>
        <w:ind w:left="102" w:right="434"/>
        <w:jc w:val="center"/>
        <w:rPr>
          <w:sz w:val="28"/>
          <w:szCs w:val="28"/>
        </w:rPr>
      </w:pPr>
    </w:p>
    <w:p w:rsidR="0020033E" w:rsidRDefault="00456BE0">
      <w:pPr>
        <w:tabs>
          <w:tab w:val="left" w:pos="567"/>
        </w:tabs>
        <w:spacing w:before="78"/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ОБЩИЕ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20033E" w:rsidRDefault="0020033E">
      <w:pPr>
        <w:pStyle w:val="af9"/>
        <w:tabs>
          <w:tab w:val="left" w:pos="567"/>
        </w:tabs>
        <w:spacing w:before="11"/>
        <w:ind w:left="102" w:right="434"/>
        <w:jc w:val="both"/>
        <w:rPr>
          <w:sz w:val="28"/>
          <w:szCs w:val="28"/>
        </w:rPr>
      </w:pP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об организации дистанционного обучения (далее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Положение)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разработано 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установления единых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 деятельности</w:t>
      </w:r>
      <w:r>
        <w:rPr>
          <w:spacing w:val="-2"/>
          <w:sz w:val="28"/>
          <w:szCs w:val="28"/>
        </w:rPr>
        <w:t xml:space="preserve"> муниципального автономного учреждения дополнительного образования «Спортивная школа «Фаворит»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Учреждение),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усвоения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обязательного минимума содержания образовательных программ и 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дистанционного обучения,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период карантина.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нормативным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локальным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актом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Учреждения и обязательно к исполнению всеми участниками 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разработано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основании Федерального закона от 29.12.2012г. № 273-ФЗ «Об образовании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Федерации»; Постановления Главного государственного санитарного</w:t>
      </w:r>
      <w:r>
        <w:rPr>
          <w:sz w:val="28"/>
          <w:szCs w:val="28"/>
        </w:rPr>
        <w:t xml:space="preserve"> врача РФ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29.12.2010 № 189 «Об утверждении СанПиН 2.4.2.2821-10 «Санитарно-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эпидемиологические требования к условиям и организации обучения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учреждениях»; Приказа Министерства образования и науки РФ от 23 августа 2017 г.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816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 применения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организациями, осуществляющими образовательную деятельность, электронного обучения,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дистанционных образовательных технологий при реализации образовательных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программ».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- способ организации процесса обучен</w:t>
      </w:r>
      <w:r>
        <w:rPr>
          <w:sz w:val="28"/>
          <w:szCs w:val="28"/>
        </w:rPr>
        <w:t>ия,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основанный на использовании современных информационных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телекоммуникационных технологий, позволяющих осуществлять обучение 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расстоянии без непосредственного контакта между обучающимися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деятельность, реализуемая в ди</w:t>
      </w:r>
      <w:r>
        <w:rPr>
          <w:sz w:val="28"/>
          <w:szCs w:val="28"/>
        </w:rPr>
        <w:t>станционной форме,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 значительную долю самостоятельных занятий обучающихся;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дидактическое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стороны Учреждения,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регулярный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учёт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обучающихся, возможность реализации в комплексе с традиционной формой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 образования.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Дистанционная форма обучения при необходимости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реализовываться комплексно с традиционной, семейной и другими,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предусмотренными Федеральным законом «Об образо</w:t>
      </w:r>
      <w:r>
        <w:rPr>
          <w:sz w:val="28"/>
          <w:szCs w:val="28"/>
        </w:rPr>
        <w:t>вании в РФ» формами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получения.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дистанционного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 Учреждении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20033E" w:rsidRDefault="00456BE0">
      <w:pPr>
        <w:pStyle w:val="af9"/>
        <w:numPr>
          <w:ilvl w:val="0"/>
          <w:numId w:val="13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20033E" w:rsidRDefault="00456BE0">
      <w:pPr>
        <w:pStyle w:val="af9"/>
        <w:numPr>
          <w:ilvl w:val="0"/>
          <w:numId w:val="13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Учреждения;</w:t>
      </w:r>
    </w:p>
    <w:p w:rsidR="0020033E" w:rsidRDefault="00456BE0">
      <w:pPr>
        <w:pStyle w:val="af9"/>
        <w:numPr>
          <w:ilvl w:val="0"/>
          <w:numId w:val="13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интеграция дистанционного обучения с классическими формами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целью повышения их эффективности.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 организации дистанционного обучения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20033E" w:rsidRDefault="00456BE0">
      <w:pPr>
        <w:pStyle w:val="afa"/>
        <w:numPr>
          <w:ilvl w:val="0"/>
          <w:numId w:val="14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интерактивности, выражающийся в возможности постоянных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контактов всех 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отношений с 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специализированной информационно-образовательной среды (в том числе,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официальный сайт Учреждения, форумы, электронная почта, Интернет-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конференции,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он-лайн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другие);</w:t>
      </w:r>
    </w:p>
    <w:p w:rsidR="0020033E" w:rsidRDefault="00456BE0">
      <w:pPr>
        <w:pStyle w:val="afa"/>
        <w:numPr>
          <w:ilvl w:val="0"/>
          <w:numId w:val="14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адаптивности,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легко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поколения,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цифровые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ресурсы,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20033E" w:rsidRDefault="00456BE0">
      <w:pPr>
        <w:pStyle w:val="afa"/>
        <w:numPr>
          <w:ilvl w:val="0"/>
          <w:numId w:val="14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гибкости, дающий возможность участникам образовательных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отношений рабо</w:t>
      </w:r>
      <w:r>
        <w:rPr>
          <w:sz w:val="28"/>
          <w:szCs w:val="28"/>
        </w:rPr>
        <w:t>тать в необходимом для них темпе и в удобное для себя время,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 также в дни возможности непосещения занятий обучающимися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неблагоприятным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погодным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условиям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усмотрению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</w:p>
    <w:p w:rsidR="0020033E" w:rsidRDefault="00456BE0">
      <w:pPr>
        <w:pStyle w:val="af9"/>
        <w:tabs>
          <w:tab w:val="left" w:pos="567"/>
        </w:tabs>
        <w:ind w:left="0" w:right="434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представителей)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(актированные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дни)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дни,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пропущенные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болезни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новых короновирусных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инфекций;</w:t>
      </w:r>
    </w:p>
    <w:p w:rsidR="0020033E" w:rsidRDefault="00456BE0">
      <w:pPr>
        <w:pStyle w:val="af9"/>
        <w:tabs>
          <w:tab w:val="left" w:pos="567"/>
        </w:tabs>
        <w:ind w:left="0" w:right="434"/>
        <w:jc w:val="both"/>
        <w:rPr>
          <w:sz w:val="28"/>
          <w:szCs w:val="28"/>
        </w:rPr>
      </w:pPr>
      <w:r>
        <w:rPr>
          <w:sz w:val="28"/>
          <w:szCs w:val="28"/>
        </w:rPr>
        <w:t>принцип модульности, позволяющий использовать обучающемуся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преподавателю необходимые им сетевые учебные курсы (или отдельные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составляющие учебного курса) для реализации индивидуальных 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планов;</w:t>
      </w:r>
    </w:p>
    <w:p w:rsidR="0020033E" w:rsidRDefault="00456BE0">
      <w:pPr>
        <w:pStyle w:val="af9"/>
        <w:numPr>
          <w:ilvl w:val="0"/>
          <w:numId w:val="15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оперативности и объективности оценивания учебных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достижений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20033E" w:rsidRDefault="00456BE0">
      <w:pPr>
        <w:pStyle w:val="af9"/>
        <w:numPr>
          <w:ilvl w:val="0"/>
          <w:numId w:val="15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жительства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пребыв</w:t>
      </w:r>
      <w:r>
        <w:rPr>
          <w:sz w:val="28"/>
          <w:szCs w:val="28"/>
        </w:rPr>
        <w:t>ания (нахождения);</w:t>
      </w:r>
    </w:p>
    <w:p w:rsidR="0020033E" w:rsidRDefault="00456BE0">
      <w:pPr>
        <w:pStyle w:val="af9"/>
        <w:numPr>
          <w:ilvl w:val="0"/>
          <w:numId w:val="15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ab/>
        <w:t>полноты реализации</w:t>
      </w:r>
      <w:r>
        <w:rPr>
          <w:sz w:val="28"/>
          <w:szCs w:val="28"/>
        </w:rPr>
        <w:tab/>
        <w:t xml:space="preserve">дополнительных </w:t>
      </w:r>
      <w:r>
        <w:rPr>
          <w:spacing w:val="-1"/>
          <w:sz w:val="28"/>
          <w:szCs w:val="28"/>
        </w:rPr>
        <w:t>общеобразовательных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программ, а также усвоения обучающимися обязательного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минимума содержания дополнительных общеобразовательных программ.</w:t>
      </w:r>
    </w:p>
    <w:p w:rsidR="0020033E" w:rsidRDefault="00456BE0">
      <w:pPr>
        <w:pStyle w:val="afa"/>
        <w:numPr>
          <w:ilvl w:val="1"/>
          <w:numId w:val="10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Объявление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карантинном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режиме,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мероприятиях,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влекущих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 собой приостановление учебно-тренировочных занятий, размещается в новостной ленте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сайта 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 доске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объявлений.</w:t>
      </w:r>
    </w:p>
    <w:p w:rsidR="0020033E" w:rsidRDefault="0020033E">
      <w:pPr>
        <w:pStyle w:val="af9"/>
        <w:tabs>
          <w:tab w:val="left" w:pos="567"/>
        </w:tabs>
        <w:ind w:left="0" w:right="434"/>
        <w:jc w:val="both"/>
        <w:rPr>
          <w:sz w:val="28"/>
          <w:szCs w:val="28"/>
        </w:rPr>
      </w:pPr>
    </w:p>
    <w:p w:rsidR="0020033E" w:rsidRDefault="00456BE0">
      <w:pPr>
        <w:tabs>
          <w:tab w:val="left" w:pos="567"/>
        </w:tabs>
        <w:spacing w:before="1"/>
        <w:ind w:right="43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>. ОРГАНИЗАЦИЯ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ПРОЦЕССА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ДИСТАНЦИОННОГО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ОБУЧЕНИЯ</w:t>
      </w:r>
      <w:r>
        <w:rPr>
          <w:b/>
          <w:bCs/>
          <w:spacing w:val="-5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20033E" w:rsidRDefault="0020033E">
      <w:pPr>
        <w:pStyle w:val="af9"/>
        <w:tabs>
          <w:tab w:val="left" w:pos="567"/>
        </w:tabs>
        <w:spacing w:before="11"/>
        <w:ind w:left="0" w:right="434"/>
        <w:jc w:val="both"/>
        <w:rPr>
          <w:sz w:val="28"/>
          <w:szCs w:val="28"/>
        </w:rPr>
      </w:pPr>
    </w:p>
    <w:p w:rsidR="0020033E" w:rsidRDefault="00456BE0">
      <w:pPr>
        <w:pStyle w:val="afa"/>
        <w:numPr>
          <w:ilvl w:val="1"/>
          <w:numId w:val="8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дистанционных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технологий, определяются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20033E" w:rsidRDefault="00456BE0">
      <w:pPr>
        <w:pStyle w:val="afa"/>
        <w:numPr>
          <w:ilvl w:val="1"/>
          <w:numId w:val="8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в дистанционной форме имеют все права и несут все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обязанности, предусмотренные Федеральным законом «Об образовании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 и Уставом Учреждения, наравне с обучающимися 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обучения,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Учреждением познавательных, развивающих, культурных и, сп</w:t>
      </w:r>
      <w:r>
        <w:rPr>
          <w:sz w:val="28"/>
          <w:szCs w:val="28"/>
        </w:rPr>
        <w:t>ортивных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мероприятиях: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тренировках,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консультациях,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семинарах,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в т.ч. конференциях, сборах, турнирах, походах, викторинах  и других мероприятиях, организуемых и (или) проводимых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Учреждением.</w:t>
      </w:r>
    </w:p>
    <w:p w:rsidR="0020033E" w:rsidRDefault="00456BE0">
      <w:pPr>
        <w:pStyle w:val="afa"/>
        <w:numPr>
          <w:ilvl w:val="1"/>
          <w:numId w:val="8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может быть прекращено в следующих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случаях:</w:t>
      </w:r>
    </w:p>
    <w:p w:rsidR="0020033E" w:rsidRDefault="00456BE0">
      <w:pPr>
        <w:pStyle w:val="afa"/>
        <w:numPr>
          <w:ilvl w:val="0"/>
          <w:numId w:val="16"/>
        </w:numPr>
        <w:tabs>
          <w:tab w:val="left" w:pos="0"/>
        </w:tabs>
        <w:ind w:left="0" w:right="43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окончания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обучения;</w:t>
      </w:r>
    </w:p>
    <w:p w:rsidR="0020033E" w:rsidRDefault="00456BE0">
      <w:pPr>
        <w:pStyle w:val="afa"/>
        <w:numPr>
          <w:ilvl w:val="0"/>
          <w:numId w:val="16"/>
        </w:numPr>
        <w:tabs>
          <w:tab w:val="left" w:pos="0"/>
        </w:tabs>
        <w:ind w:left="0" w:right="434" w:firstLine="425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:rsidR="0020033E" w:rsidRDefault="00456BE0">
      <w:pPr>
        <w:pStyle w:val="afa"/>
        <w:numPr>
          <w:ilvl w:val="0"/>
          <w:numId w:val="16"/>
        </w:numPr>
        <w:tabs>
          <w:tab w:val="left" w:pos="0"/>
        </w:tabs>
        <w:ind w:left="0" w:right="434" w:firstLine="425"/>
        <w:jc w:val="both"/>
        <w:rPr>
          <w:sz w:val="28"/>
          <w:szCs w:val="28"/>
        </w:rPr>
      </w:pPr>
      <w:r>
        <w:rPr>
          <w:sz w:val="28"/>
          <w:szCs w:val="28"/>
        </w:rPr>
        <w:t>снятия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карантина.</w:t>
      </w:r>
    </w:p>
    <w:p w:rsidR="0020033E" w:rsidRDefault="00456BE0">
      <w:pPr>
        <w:pStyle w:val="afa"/>
        <w:numPr>
          <w:ilvl w:val="1"/>
          <w:numId w:val="8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Учреждение:</w:t>
      </w:r>
    </w:p>
    <w:p w:rsidR="0020033E" w:rsidRDefault="00456BE0">
      <w:pPr>
        <w:ind w:right="4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</w:rPr>
        <w:t>Выявляет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потребности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дистанционном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обучении.</w:t>
      </w:r>
    </w:p>
    <w:p w:rsidR="0020033E" w:rsidRDefault="00456BE0">
      <w:pPr>
        <w:ind w:right="434"/>
        <w:jc w:val="both"/>
        <w:rPr>
          <w:sz w:val="28"/>
          <w:szCs w:val="28"/>
        </w:rPr>
      </w:pPr>
      <w:r>
        <w:rPr>
          <w:sz w:val="28"/>
          <w:szCs w:val="28"/>
        </w:rPr>
        <w:t>2.4.2. Принимает педагогическим советом решение об использовании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дистанционного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обучени</w:t>
      </w:r>
      <w:r>
        <w:rPr>
          <w:sz w:val="28"/>
          <w:szCs w:val="28"/>
        </w:rPr>
        <w:t>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потребностей 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углубления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причинам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 и дистанционных образовательных технологий – организовать самоподготовку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аттестацией.</w:t>
      </w:r>
      <w:r>
        <w:rPr>
          <w:spacing w:val="1"/>
          <w:sz w:val="28"/>
          <w:szCs w:val="28"/>
        </w:rPr>
        <w:t xml:space="preserve"> </w:t>
      </w:r>
    </w:p>
    <w:p w:rsidR="0020033E" w:rsidRDefault="00456BE0">
      <w:pPr>
        <w:ind w:right="434"/>
        <w:rPr>
          <w:sz w:val="28"/>
          <w:szCs w:val="28"/>
        </w:rPr>
      </w:pPr>
      <w:r>
        <w:rPr>
          <w:sz w:val="28"/>
          <w:szCs w:val="28"/>
        </w:rPr>
        <w:t>2.4.3.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дистанционного</w:t>
      </w:r>
      <w:r>
        <w:rPr>
          <w:spacing w:val="2"/>
          <w:sz w:val="28"/>
          <w:szCs w:val="28"/>
        </w:rPr>
        <w:t xml:space="preserve"> </w:t>
      </w:r>
      <w:r>
        <w:t xml:space="preserve">обучения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расписание</w:t>
      </w:r>
    </w:p>
    <w:p w:rsidR="0020033E" w:rsidRDefault="00456BE0">
      <w:pPr>
        <w:ind w:right="434"/>
        <w:rPr>
          <w:sz w:val="28"/>
          <w:szCs w:val="28"/>
        </w:rPr>
      </w:pPr>
      <w:r>
        <w:rPr>
          <w:sz w:val="28"/>
          <w:szCs w:val="28"/>
        </w:rPr>
        <w:t>Учреждения.</w:t>
      </w:r>
    </w:p>
    <w:p w:rsidR="0020033E" w:rsidRDefault="0020033E">
      <w:pPr>
        <w:pStyle w:val="af9"/>
        <w:tabs>
          <w:tab w:val="left" w:pos="567"/>
        </w:tabs>
        <w:ind w:left="0" w:right="434"/>
        <w:jc w:val="both"/>
        <w:rPr>
          <w:sz w:val="28"/>
          <w:szCs w:val="28"/>
        </w:rPr>
      </w:pPr>
    </w:p>
    <w:p w:rsidR="0020033E" w:rsidRDefault="00456BE0">
      <w:pPr>
        <w:tabs>
          <w:tab w:val="left" w:pos="567"/>
        </w:tabs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</w:rPr>
        <w:t>. ПОРЯДОК РАБОТЫ АДМИНИСТРАЦИИ УЧРЕЖДЕНИЯ В ДНИ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КАРАНТИНА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ДИСТАНЦИОННОГО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ОБУЧЕНИЯ</w:t>
      </w:r>
      <w:r>
        <w:rPr>
          <w:b/>
          <w:bCs/>
          <w:spacing w:val="5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ЦЕЛЬЮ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 ОТ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НОВЫХ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КОРОНАВИРУСНЫХ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ИНФЕКЦИЙ</w:t>
      </w:r>
    </w:p>
    <w:p w:rsidR="0020033E" w:rsidRDefault="0020033E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20033E" w:rsidRDefault="00456BE0">
      <w:pPr>
        <w:pStyle w:val="afa"/>
        <w:numPr>
          <w:ilvl w:val="1"/>
          <w:numId w:val="6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Директор Учреждения издает приказ о работе в дни карантина и другие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:rsidR="0020033E" w:rsidRDefault="00456BE0">
      <w:pPr>
        <w:pStyle w:val="afa"/>
        <w:numPr>
          <w:ilvl w:val="2"/>
          <w:numId w:val="6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 о сроках и порядке перехода организации на реализацию программ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 электронного 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дистанционных образовательных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:rsidR="0020033E" w:rsidRDefault="00456BE0">
      <w:pPr>
        <w:pStyle w:val="afa"/>
        <w:numPr>
          <w:ilvl w:val="1"/>
          <w:numId w:val="6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работе:</w:t>
      </w:r>
    </w:p>
    <w:p w:rsidR="0020033E" w:rsidRDefault="00456BE0">
      <w:pPr>
        <w:pStyle w:val="afa"/>
        <w:numPr>
          <w:ilvl w:val="2"/>
          <w:numId w:val="5"/>
        </w:numPr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тренерам-преподавателям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 карантина, других мероприятий, связанных с необходимостью приостановления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занятий;</w:t>
      </w:r>
    </w:p>
    <w:p w:rsidR="0020033E" w:rsidRDefault="00456BE0">
      <w:pPr>
        <w:pStyle w:val="afa"/>
        <w:numPr>
          <w:ilvl w:val="2"/>
          <w:numId w:val="5"/>
        </w:numPr>
        <w:tabs>
          <w:tab w:val="left" w:pos="567"/>
        </w:tabs>
        <w:spacing w:before="1"/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по запросам задания на бумажных носителях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ознакомления родителей (законных представителей) и обучающихся, не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имеющих доступ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Интернет;</w:t>
      </w:r>
    </w:p>
    <w:p w:rsidR="0020033E" w:rsidRDefault="00456BE0">
      <w:pPr>
        <w:pStyle w:val="afa"/>
        <w:numPr>
          <w:ilvl w:val="2"/>
          <w:numId w:val="5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Ведёт мониторинг рассылки тренерами-преподавателями заданий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сайт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через АИС </w:t>
      </w:r>
      <w:r>
        <w:rPr>
          <w:sz w:val="28"/>
          <w:szCs w:val="28"/>
          <w:lang w:val="en-US"/>
        </w:rPr>
        <w:t>Lsport</w:t>
      </w:r>
      <w:r>
        <w:rPr>
          <w:sz w:val="28"/>
          <w:szCs w:val="28"/>
        </w:rPr>
        <w:t>;</w:t>
      </w:r>
    </w:p>
    <w:p w:rsidR="0020033E" w:rsidRDefault="00456BE0">
      <w:pPr>
        <w:pStyle w:val="afa"/>
        <w:numPr>
          <w:ilvl w:val="2"/>
          <w:numId w:val="5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Ведёт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мониторинг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электронных журналов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учёта групповых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занятий в АИС </w:t>
      </w:r>
      <w:r>
        <w:rPr>
          <w:sz w:val="28"/>
          <w:szCs w:val="28"/>
          <w:lang w:val="en-US"/>
        </w:rPr>
        <w:t>Lsport</w:t>
      </w:r>
      <w:r>
        <w:rPr>
          <w:sz w:val="28"/>
          <w:szCs w:val="28"/>
        </w:rPr>
        <w:t>;</w:t>
      </w:r>
    </w:p>
    <w:p w:rsidR="0020033E" w:rsidRDefault="00456BE0">
      <w:pPr>
        <w:pStyle w:val="afa"/>
        <w:numPr>
          <w:ilvl w:val="2"/>
          <w:numId w:val="5"/>
        </w:numPr>
        <w:tabs>
          <w:tab w:val="left" w:pos="567"/>
        </w:tabs>
        <w:ind w:left="0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тренеров-преподавателей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случай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отсутствия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сети Интернет.</w:t>
      </w:r>
    </w:p>
    <w:p w:rsidR="0020033E" w:rsidRDefault="0020033E">
      <w:pPr>
        <w:pStyle w:val="af9"/>
        <w:tabs>
          <w:tab w:val="left" w:pos="567"/>
        </w:tabs>
        <w:ind w:left="0" w:right="434"/>
        <w:jc w:val="both"/>
        <w:rPr>
          <w:sz w:val="28"/>
          <w:szCs w:val="28"/>
        </w:rPr>
      </w:pPr>
    </w:p>
    <w:p w:rsidR="0020033E" w:rsidRDefault="00456BE0">
      <w:pPr>
        <w:tabs>
          <w:tab w:val="left" w:pos="567"/>
        </w:tabs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>. РЕЖИМ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ПЕДАГОГИЧЕСКОГО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КОЛЛЕКТИВА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ДНИ</w:t>
      </w:r>
      <w:r>
        <w:rPr>
          <w:b/>
          <w:bCs/>
          <w:spacing w:val="-5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КАРАНТИНА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ДРУГИЕ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ДНИ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ПРИОСТАНОВЛЕНИЯ</w:t>
      </w:r>
      <w:r>
        <w:rPr>
          <w:b/>
          <w:bCs/>
          <w:spacing w:val="-5"/>
          <w:sz w:val="28"/>
          <w:szCs w:val="28"/>
        </w:rPr>
        <w:t xml:space="preserve"> </w:t>
      </w:r>
    </w:p>
    <w:p w:rsidR="0020033E" w:rsidRDefault="00456BE0">
      <w:pPr>
        <w:tabs>
          <w:tab w:val="left" w:pos="567"/>
        </w:tabs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УЧЕБНО-ТРЕНИРОВОЧНОГО ПРОЦЕССА</w:t>
      </w:r>
    </w:p>
    <w:p w:rsidR="0020033E" w:rsidRDefault="0020033E">
      <w:pPr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20033E" w:rsidRDefault="00456BE0">
      <w:pPr>
        <w:pStyle w:val="afa"/>
        <w:numPr>
          <w:ilvl w:val="1"/>
          <w:numId w:val="4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организует образовательную деятельность через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следующие формы:</w:t>
      </w:r>
    </w:p>
    <w:p w:rsidR="0020033E" w:rsidRDefault="00456BE0">
      <w:pPr>
        <w:pStyle w:val="afa"/>
        <w:numPr>
          <w:ilvl w:val="2"/>
          <w:numId w:val="3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консультации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(веб-камера,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документ-камера,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АИС </w:t>
      </w:r>
      <w:r>
        <w:rPr>
          <w:sz w:val="28"/>
          <w:szCs w:val="28"/>
          <w:lang w:val="en-US"/>
        </w:rPr>
        <w:t>Lsport</w:t>
      </w:r>
      <w:r>
        <w:rPr>
          <w:sz w:val="28"/>
          <w:szCs w:val="28"/>
        </w:rPr>
        <w:t>, группы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сетях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др.);</w:t>
      </w:r>
    </w:p>
    <w:p w:rsidR="0020033E" w:rsidRDefault="00456BE0">
      <w:pPr>
        <w:pStyle w:val="afa"/>
        <w:numPr>
          <w:ilvl w:val="2"/>
          <w:numId w:val="3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карантинные,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другие дни приостановления учебно-тренировочных занятий может быть оценена </w:t>
      </w:r>
      <w:r>
        <w:rPr>
          <w:spacing w:val="-1"/>
          <w:sz w:val="28"/>
          <w:szCs w:val="28"/>
        </w:rPr>
        <w:t>тренерами-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преподавателями только в слу</w:t>
      </w:r>
      <w:r>
        <w:rPr>
          <w:sz w:val="28"/>
          <w:szCs w:val="28"/>
        </w:rPr>
        <w:t>чае достижения обучающимися положительных результатов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(если работа выполнена на недостаточном уровне, то тренер-преподаватель 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коррекции знаний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аналогичный вариант работы);</w:t>
      </w:r>
    </w:p>
    <w:p w:rsidR="0020033E" w:rsidRDefault="00456BE0">
      <w:pPr>
        <w:pStyle w:val="afa"/>
        <w:numPr>
          <w:ilvl w:val="1"/>
          <w:numId w:val="4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Периоды отмены учебно-тренировочных занятий в связи с неблагоприятной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эпидемиологической обстановкой, другими мероприятиями, влекущими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 приостановление учебно-тренировочного процесса, являются рабочим временем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сотрудников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20033E" w:rsidRDefault="00456BE0">
      <w:pPr>
        <w:pStyle w:val="afa"/>
        <w:numPr>
          <w:ilvl w:val="1"/>
          <w:numId w:val="4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период отме</w:t>
      </w:r>
      <w:r>
        <w:rPr>
          <w:sz w:val="28"/>
          <w:szCs w:val="28"/>
        </w:rPr>
        <w:t>ны учебно-тренировочных занятий (образовательной деятельности)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 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вышеуказанным причинам, тренеры-преподаватели и другие специалисты привлекаются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образовательно-воспитательной, методической, организационной р</w:t>
      </w:r>
      <w:r>
        <w:rPr>
          <w:sz w:val="28"/>
          <w:szCs w:val="28"/>
        </w:rPr>
        <w:t>аботе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 и на условиях, предусмотренных в разделе 4 Приказа 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</w:t>
      </w:r>
      <w:r>
        <w:rPr>
          <w:spacing w:val="-1"/>
          <w:sz w:val="28"/>
          <w:szCs w:val="28"/>
        </w:rPr>
        <w:t>аз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ани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на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 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>
        <w:rPr>
          <w:spacing w:val="-1"/>
          <w:sz w:val="28"/>
          <w:szCs w:val="28"/>
        </w:rPr>
        <w:t>ма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2016 </w:t>
      </w:r>
      <w:r>
        <w:rPr>
          <w:spacing w:val="-1"/>
          <w:sz w:val="28"/>
          <w:szCs w:val="28"/>
        </w:rPr>
        <w:t>г</w:t>
      </w:r>
      <w:r>
        <w:rPr>
          <w:sz w:val="28"/>
          <w:szCs w:val="28"/>
        </w:rPr>
        <w:t>. N 536 "Об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рж</w:t>
      </w:r>
      <w:r>
        <w:rPr>
          <w:spacing w:val="-1"/>
          <w:sz w:val="28"/>
          <w:szCs w:val="28"/>
        </w:rPr>
        <w:t>дени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об</w:t>
      </w:r>
      <w:r>
        <w:rPr>
          <w:spacing w:val="-1"/>
          <w:sz w:val="28"/>
          <w:szCs w:val="28"/>
        </w:rPr>
        <w:t>енн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сте</w:t>
      </w:r>
      <w:r>
        <w:rPr>
          <w:sz w:val="28"/>
          <w:szCs w:val="28"/>
        </w:rPr>
        <w:t>й режима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отдыха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або</w:t>
      </w:r>
      <w:r>
        <w:rPr>
          <w:spacing w:val="-2"/>
          <w:sz w:val="28"/>
          <w:szCs w:val="28"/>
        </w:rPr>
        <w:t>т</w:t>
      </w:r>
      <w:r>
        <w:rPr>
          <w:spacing w:val="-1"/>
          <w:sz w:val="28"/>
          <w:szCs w:val="28"/>
        </w:rPr>
        <w:t>ник</w:t>
      </w:r>
      <w:r>
        <w:rPr>
          <w:sz w:val="28"/>
          <w:szCs w:val="28"/>
        </w:rPr>
        <w:t>ов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ор</w:t>
      </w:r>
      <w:r>
        <w:rPr>
          <w:spacing w:val="-1"/>
          <w:sz w:val="28"/>
          <w:szCs w:val="28"/>
        </w:rPr>
        <w:t>ганиза</w:t>
      </w:r>
      <w:r>
        <w:rPr>
          <w:spacing w:val="1"/>
          <w:sz w:val="28"/>
          <w:szCs w:val="28"/>
        </w:rPr>
        <w:t>ц</w:t>
      </w:r>
      <w:r>
        <w:rPr>
          <w:spacing w:val="-1"/>
          <w:sz w:val="28"/>
          <w:szCs w:val="28"/>
        </w:rPr>
        <w:t>ий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>ще</w:t>
      </w:r>
      <w:r>
        <w:rPr>
          <w:spacing w:val="1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вл</w:t>
      </w:r>
      <w:r>
        <w:rPr>
          <w:spacing w:val="-1"/>
          <w:sz w:val="28"/>
          <w:szCs w:val="28"/>
        </w:rPr>
        <w:t>я</w:t>
      </w:r>
      <w:r>
        <w:rPr>
          <w:sz w:val="28"/>
          <w:szCs w:val="28"/>
        </w:rPr>
        <w:t>ю</w:t>
      </w:r>
      <w:r>
        <w:rPr>
          <w:spacing w:val="-1"/>
          <w:sz w:val="28"/>
          <w:szCs w:val="28"/>
        </w:rPr>
        <w:t>щи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</w:t>
      </w:r>
      <w:r>
        <w:rPr>
          <w:spacing w:val="-1"/>
          <w:sz w:val="28"/>
          <w:szCs w:val="28"/>
        </w:rPr>
        <w:t>аз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ате</w:t>
      </w:r>
      <w:r>
        <w:rPr>
          <w:sz w:val="28"/>
          <w:szCs w:val="28"/>
        </w:rPr>
        <w:t>ль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ую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деяте</w:t>
      </w:r>
      <w:r>
        <w:rPr>
          <w:sz w:val="28"/>
          <w:szCs w:val="28"/>
        </w:rPr>
        <w:t>ль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ь".</w:t>
      </w:r>
    </w:p>
    <w:p w:rsidR="0020033E" w:rsidRDefault="0020033E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20033E" w:rsidRDefault="00456BE0">
      <w:pPr>
        <w:tabs>
          <w:tab w:val="left" w:pos="567"/>
        </w:tabs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 ОТВЕТСТВЕННОСТЬ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ДЮСШ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РОДИТЕЛЕЙ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(ЗАКОННЫХ</w:t>
      </w:r>
      <w:r>
        <w:rPr>
          <w:b/>
          <w:bCs/>
          <w:spacing w:val="-5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ПРЕДСТАВИТЕЛЕЙ) ОБУЧАЮЩИХСЯ</w:t>
      </w:r>
    </w:p>
    <w:p w:rsidR="0020033E" w:rsidRDefault="0020033E">
      <w:pPr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20033E" w:rsidRDefault="00456BE0">
      <w:pPr>
        <w:pStyle w:val="afa"/>
        <w:numPr>
          <w:ilvl w:val="1"/>
          <w:numId w:val="2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 разделам программы ответственность несут родители (законные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представители).</w:t>
      </w:r>
    </w:p>
    <w:p w:rsidR="0020033E" w:rsidRDefault="00456BE0">
      <w:pPr>
        <w:pStyle w:val="afa"/>
        <w:numPr>
          <w:ilvl w:val="1"/>
          <w:numId w:val="2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Обучающихся, выполнявших задания и не усвоивших пройденный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материал,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тренер-преподаватель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приглашает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групповые консультации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ликвидации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пробелов.</w:t>
      </w:r>
    </w:p>
    <w:p w:rsidR="0020033E" w:rsidRDefault="00456BE0">
      <w:pPr>
        <w:pStyle w:val="afa"/>
        <w:numPr>
          <w:ilvl w:val="1"/>
          <w:numId w:val="2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Независимо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карантинных,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учебно-тренировочных занятий в учебном году Учреждение несет в </w:t>
      </w:r>
      <w:r>
        <w:rPr>
          <w:sz w:val="28"/>
          <w:szCs w:val="28"/>
        </w:rPr>
        <w:lastRenderedPageBreak/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РФ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порядке ответственность за 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полном объеме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планом и графиком учебно-тренировоч</w:t>
      </w:r>
      <w:r>
        <w:rPr>
          <w:sz w:val="28"/>
          <w:szCs w:val="28"/>
        </w:rPr>
        <w:t>ного процесса, за качество образования своих выпускников,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стандартов спортивной подготовки.</w:t>
      </w:r>
    </w:p>
    <w:p w:rsidR="0020033E" w:rsidRDefault="0020033E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20033E" w:rsidRDefault="00456BE0">
      <w:pPr>
        <w:tabs>
          <w:tab w:val="left" w:pos="0"/>
        </w:tabs>
        <w:spacing w:before="1"/>
        <w:ind w:left="14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</w:rPr>
        <w:t>. ТЕХНИЧЕСКОЕ ОБЕСПЕЧЕНИЕ ИСПОЛЬЗОВАНИЯ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ДИСТАНЦИОННЫХ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ОБРАЗОВАТЕЛЬНЫХ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ТЕХНОЛОГИЙ</w:t>
      </w:r>
    </w:p>
    <w:p w:rsidR="0020033E" w:rsidRDefault="0020033E">
      <w:pPr>
        <w:pStyle w:val="af9"/>
        <w:tabs>
          <w:tab w:val="left" w:pos="567"/>
        </w:tabs>
        <w:spacing w:before="11"/>
        <w:ind w:left="102" w:right="434"/>
        <w:jc w:val="both"/>
        <w:rPr>
          <w:b/>
          <w:bCs/>
          <w:sz w:val="28"/>
          <w:szCs w:val="28"/>
        </w:rPr>
      </w:pPr>
    </w:p>
    <w:p w:rsidR="0020033E" w:rsidRDefault="00456BE0">
      <w:pPr>
        <w:pStyle w:val="afa"/>
        <w:numPr>
          <w:ilvl w:val="1"/>
          <w:numId w:val="1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Учебно-тренировочный процесс с использованием дистанционных образовательных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Учреждении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следующими техническими средствами:</w:t>
      </w:r>
    </w:p>
    <w:p w:rsidR="0020033E" w:rsidRDefault="00456BE0">
      <w:pPr>
        <w:pStyle w:val="afa"/>
        <w:numPr>
          <w:ilvl w:val="0"/>
          <w:numId w:val="19"/>
        </w:numPr>
        <w:tabs>
          <w:tab w:val="left" w:pos="0"/>
        </w:tabs>
        <w:ind w:left="425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программным обеспечением для доступа к локальным и удаленным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серверам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рабочими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учебно-тренировочного процесса;</w:t>
      </w:r>
    </w:p>
    <w:p w:rsidR="0020033E" w:rsidRDefault="00456BE0">
      <w:pPr>
        <w:pStyle w:val="afa"/>
        <w:numPr>
          <w:ilvl w:val="0"/>
          <w:numId w:val="19"/>
        </w:numPr>
        <w:tabs>
          <w:tab w:val="left" w:pos="0"/>
        </w:tabs>
        <w:ind w:left="425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локальной сетью с выходом в Интернет, с пропускной способностью,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учебно-тренировочного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оперативного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доступа 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ресурсам.</w:t>
      </w:r>
    </w:p>
    <w:p w:rsidR="0020033E" w:rsidRDefault="00456BE0">
      <w:pPr>
        <w:pStyle w:val="afa"/>
        <w:numPr>
          <w:ilvl w:val="1"/>
          <w:numId w:val="1"/>
        </w:numPr>
        <w:tabs>
          <w:tab w:val="left" w:pos="567"/>
        </w:tabs>
        <w:ind w:left="102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Технич</w:t>
      </w:r>
      <w:r>
        <w:rPr>
          <w:sz w:val="28"/>
          <w:szCs w:val="28"/>
        </w:rPr>
        <w:t>еское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дистанционных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технологий,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длительной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болезни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дому.</w:t>
      </w:r>
    </w:p>
    <w:p w:rsidR="0020033E" w:rsidRDefault="00456BE0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иметь:</w:t>
      </w:r>
    </w:p>
    <w:p w:rsidR="0020033E" w:rsidRDefault="00456BE0">
      <w:pPr>
        <w:pStyle w:val="afa"/>
        <w:numPr>
          <w:ilvl w:val="0"/>
          <w:numId w:val="20"/>
        </w:numPr>
        <w:tabs>
          <w:tab w:val="left" w:pos="567"/>
        </w:tabs>
        <w:ind w:left="425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компьютер с возможностью воспроизведения звука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видео;</w:t>
      </w:r>
    </w:p>
    <w:p w:rsidR="0020033E" w:rsidRDefault="00456BE0">
      <w:pPr>
        <w:pStyle w:val="afa"/>
        <w:numPr>
          <w:ilvl w:val="0"/>
          <w:numId w:val="20"/>
        </w:numPr>
        <w:tabs>
          <w:tab w:val="left" w:pos="567"/>
        </w:tabs>
        <w:ind w:left="425" w:right="434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канал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подключения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Интернет.</w:t>
      </w:r>
    </w:p>
    <w:p w:rsidR="0020033E" w:rsidRDefault="0020033E">
      <w:pPr>
        <w:pStyle w:val="af9"/>
        <w:tabs>
          <w:tab w:val="left" w:pos="567"/>
        </w:tabs>
        <w:ind w:left="0" w:right="434"/>
        <w:jc w:val="both"/>
        <w:rPr>
          <w:sz w:val="28"/>
          <w:szCs w:val="28"/>
        </w:rPr>
      </w:pPr>
    </w:p>
    <w:p w:rsidR="0020033E" w:rsidRDefault="00456BE0">
      <w:pPr>
        <w:pStyle w:val="af9"/>
        <w:tabs>
          <w:tab w:val="left" w:pos="567"/>
        </w:tabs>
        <w:ind w:left="102" w:right="4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</w:rPr>
        <w:t>. ЗАКЛЮЧИТЕЛЬНЫЕ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20033E" w:rsidRDefault="0020033E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20033E" w:rsidRDefault="00456BE0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  <w:r>
        <w:rPr>
          <w:sz w:val="28"/>
          <w:szCs w:val="28"/>
        </w:rPr>
        <w:t>8.1. Вопросы, не урегулированные настоящим Положением, подлежат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урегулированию в соответствии с действующим законодательством РФ,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Уставом Учреждения и иными локальными нормативными актами Учреждения.</w:t>
      </w:r>
    </w:p>
    <w:p w:rsidR="0020033E" w:rsidRDefault="00456BE0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  <w:r>
        <w:rPr>
          <w:sz w:val="28"/>
          <w:szCs w:val="28"/>
        </w:rPr>
        <w:t>8.2.Настоящие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действительно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положения.</w:t>
      </w:r>
    </w:p>
    <w:p w:rsidR="00456BE0" w:rsidRDefault="00456BE0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</w:p>
    <w:p w:rsidR="00456BE0" w:rsidRDefault="00456BE0">
      <w:pPr>
        <w:pStyle w:val="af9"/>
        <w:tabs>
          <w:tab w:val="left" w:pos="567"/>
        </w:tabs>
        <w:ind w:left="102" w:right="43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86.45pt;height:95.8pt">
            <v:imagedata r:id="rId7" o:title=""/>
            <o:lock v:ext="edit" ungrouping="t" rotation="t" cropping="t" verticies="t" text="t" grouping="t"/>
            <o:signatureline v:ext="edit" id="{8C2BE246-28B1-45F0-802A-651720731D91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456BE0">
      <w:pgSz w:w="11910" w:h="16840"/>
      <w:pgMar w:top="1040" w:right="530" w:bottom="918" w:left="131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3E" w:rsidRDefault="00456BE0">
      <w:r>
        <w:separator/>
      </w:r>
    </w:p>
  </w:endnote>
  <w:endnote w:type="continuationSeparator" w:id="0">
    <w:p w:rsidR="0020033E" w:rsidRDefault="0045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3E" w:rsidRDefault="00456BE0">
      <w:r>
        <w:separator/>
      </w:r>
    </w:p>
  </w:footnote>
  <w:footnote w:type="continuationSeparator" w:id="0">
    <w:p w:rsidR="0020033E" w:rsidRDefault="0045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41"/>
    <w:multiLevelType w:val="multilevel"/>
    <w:tmpl w:val="596E2790"/>
    <w:lvl w:ilvl="0">
      <w:start w:val="2"/>
      <w:numFmt w:val="decimal"/>
      <w:lvlText w:val="%1"/>
      <w:lvlJc w:val="left"/>
      <w:pPr>
        <w:ind w:left="704" w:hanging="60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0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4" w:hanging="60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6E34265"/>
    <w:multiLevelType w:val="multilevel"/>
    <w:tmpl w:val="3CF03B86"/>
    <w:lvl w:ilvl="0">
      <w:start w:val="4"/>
      <w:numFmt w:val="decimal"/>
      <w:lvlText w:val="%1"/>
      <w:lvlJc w:val="left"/>
      <w:pPr>
        <w:ind w:left="10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0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B96789F"/>
    <w:multiLevelType w:val="multilevel"/>
    <w:tmpl w:val="CDC8EEAE"/>
    <w:lvl w:ilvl="0">
      <w:start w:val="6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C1576D7"/>
    <w:multiLevelType w:val="hybridMultilevel"/>
    <w:tmpl w:val="F3C204BC"/>
    <w:lvl w:ilvl="0" w:tplc="E96EAFFC">
      <w:start w:val="1"/>
      <w:numFmt w:val="bullet"/>
      <w:lvlText w:val="–"/>
      <w:lvlJc w:val="left"/>
      <w:pPr>
        <w:ind w:left="811" w:hanging="360"/>
      </w:pPr>
      <w:rPr>
        <w:rFonts w:ascii="Arial" w:eastAsia="Arial" w:hAnsi="Arial" w:cs="Arial" w:hint="default"/>
      </w:rPr>
    </w:lvl>
    <w:lvl w:ilvl="1" w:tplc="06765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BA7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D4B5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14BD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805F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1E00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F21A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AAA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222C6E"/>
    <w:multiLevelType w:val="hybridMultilevel"/>
    <w:tmpl w:val="5EB81ED2"/>
    <w:lvl w:ilvl="0" w:tplc="A6A22556">
      <w:start w:val="1"/>
      <w:numFmt w:val="bullet"/>
      <w:lvlText w:val="–"/>
      <w:lvlJc w:val="left"/>
      <w:pPr>
        <w:ind w:left="811" w:hanging="360"/>
      </w:pPr>
      <w:rPr>
        <w:rFonts w:ascii="Arial" w:eastAsia="Arial" w:hAnsi="Arial" w:cs="Arial" w:hint="default"/>
      </w:rPr>
    </w:lvl>
    <w:lvl w:ilvl="1" w:tplc="A788B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0E0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6876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F658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0413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588A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228D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606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CE1DE2"/>
    <w:multiLevelType w:val="multilevel"/>
    <w:tmpl w:val="4CCECB5A"/>
    <w:lvl w:ilvl="0">
      <w:start w:val="1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B8C37D1"/>
    <w:multiLevelType w:val="multilevel"/>
    <w:tmpl w:val="EFD675EE"/>
    <w:lvl w:ilvl="0">
      <w:start w:val="4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4B8777C"/>
    <w:multiLevelType w:val="hybridMultilevel"/>
    <w:tmpl w:val="5BC64030"/>
    <w:lvl w:ilvl="0" w:tplc="C5700ECE">
      <w:start w:val="1"/>
      <w:numFmt w:val="decimal"/>
      <w:lvlText w:val="%1."/>
      <w:lvlJc w:val="left"/>
      <w:pPr>
        <w:ind w:left="3658" w:hanging="24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106C4AC">
      <w:numFmt w:val="bullet"/>
      <w:lvlText w:val="•"/>
      <w:lvlJc w:val="left"/>
      <w:pPr>
        <w:ind w:left="3660" w:hanging="240"/>
      </w:pPr>
      <w:rPr>
        <w:rFonts w:hint="default"/>
        <w:lang w:val="ru-RU" w:eastAsia="en-US" w:bidi="ar-SA"/>
      </w:rPr>
    </w:lvl>
    <w:lvl w:ilvl="2" w:tplc="778485D4">
      <w:numFmt w:val="bullet"/>
      <w:lvlText w:val="•"/>
      <w:lvlJc w:val="left"/>
      <w:pPr>
        <w:ind w:left="4356" w:hanging="240"/>
      </w:pPr>
      <w:rPr>
        <w:rFonts w:hint="default"/>
        <w:lang w:val="ru-RU" w:eastAsia="en-US" w:bidi="ar-SA"/>
      </w:rPr>
    </w:lvl>
    <w:lvl w:ilvl="3" w:tplc="A81E04E8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  <w:lvl w:ilvl="4" w:tplc="722C823E">
      <w:numFmt w:val="bullet"/>
      <w:lvlText w:val="•"/>
      <w:lvlJc w:val="left"/>
      <w:pPr>
        <w:ind w:left="5748" w:hanging="240"/>
      </w:pPr>
      <w:rPr>
        <w:rFonts w:hint="default"/>
        <w:lang w:val="ru-RU" w:eastAsia="en-US" w:bidi="ar-SA"/>
      </w:rPr>
    </w:lvl>
    <w:lvl w:ilvl="5" w:tplc="046CE476">
      <w:numFmt w:val="bullet"/>
      <w:lvlText w:val="•"/>
      <w:lvlJc w:val="left"/>
      <w:pPr>
        <w:ind w:left="6444" w:hanging="240"/>
      </w:pPr>
      <w:rPr>
        <w:rFonts w:hint="default"/>
        <w:lang w:val="ru-RU" w:eastAsia="en-US" w:bidi="ar-SA"/>
      </w:rPr>
    </w:lvl>
    <w:lvl w:ilvl="6" w:tplc="0E2E7DCE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BA862E90">
      <w:numFmt w:val="bullet"/>
      <w:lvlText w:val="•"/>
      <w:lvlJc w:val="left"/>
      <w:pPr>
        <w:ind w:left="7837" w:hanging="240"/>
      </w:pPr>
      <w:rPr>
        <w:rFonts w:hint="default"/>
        <w:lang w:val="ru-RU" w:eastAsia="en-US" w:bidi="ar-SA"/>
      </w:rPr>
    </w:lvl>
    <w:lvl w:ilvl="8" w:tplc="BE2041B2">
      <w:numFmt w:val="bullet"/>
      <w:lvlText w:val="•"/>
      <w:lvlJc w:val="left"/>
      <w:pPr>
        <w:ind w:left="853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EB35E2C"/>
    <w:multiLevelType w:val="multilevel"/>
    <w:tmpl w:val="97C01184"/>
    <w:lvl w:ilvl="0">
      <w:start w:val="3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6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68"/>
      </w:pPr>
      <w:rPr>
        <w:rFonts w:hint="default"/>
        <w:lang w:val="ru-RU" w:eastAsia="en-US" w:bidi="ar-SA"/>
      </w:rPr>
    </w:lvl>
  </w:abstractNum>
  <w:abstractNum w:abstractNumId="9" w15:restartNumberingAfterBreak="0">
    <w:nsid w:val="504E0289"/>
    <w:multiLevelType w:val="multilevel"/>
    <w:tmpl w:val="7ACEC29A"/>
    <w:lvl w:ilvl="0">
      <w:start w:val="5"/>
      <w:numFmt w:val="decimal"/>
      <w:lvlText w:val="%1"/>
      <w:lvlJc w:val="left"/>
      <w:pPr>
        <w:ind w:left="10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54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54"/>
      </w:pPr>
      <w:rPr>
        <w:rFonts w:hint="default"/>
        <w:lang w:val="ru-RU" w:eastAsia="en-US" w:bidi="ar-SA"/>
      </w:rPr>
    </w:lvl>
  </w:abstractNum>
  <w:abstractNum w:abstractNumId="10" w15:restartNumberingAfterBreak="0">
    <w:nsid w:val="51EB7398"/>
    <w:multiLevelType w:val="hybridMultilevel"/>
    <w:tmpl w:val="DBB43BD4"/>
    <w:lvl w:ilvl="0" w:tplc="999C9750">
      <w:start w:val="1"/>
      <w:numFmt w:val="bullet"/>
      <w:lvlText w:val="–"/>
      <w:lvlJc w:val="left"/>
      <w:pPr>
        <w:ind w:left="811" w:hanging="360"/>
      </w:pPr>
      <w:rPr>
        <w:rFonts w:ascii="Arial" w:eastAsia="Arial" w:hAnsi="Arial" w:cs="Arial" w:hint="default"/>
      </w:rPr>
    </w:lvl>
    <w:lvl w:ilvl="1" w:tplc="771E40A6">
      <w:start w:val="1"/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</w:rPr>
    </w:lvl>
    <w:lvl w:ilvl="2" w:tplc="A53A3938">
      <w:start w:val="1"/>
      <w:numFmt w:val="bullet"/>
      <w:lvlText w:val="§"/>
      <w:lvlJc w:val="left"/>
      <w:pPr>
        <w:ind w:left="2251" w:hanging="360"/>
      </w:pPr>
      <w:rPr>
        <w:rFonts w:ascii="Wingdings" w:eastAsia="Wingdings" w:hAnsi="Wingdings" w:cs="Wingdings" w:hint="default"/>
      </w:rPr>
    </w:lvl>
    <w:lvl w:ilvl="3" w:tplc="91A4E4C0">
      <w:start w:val="1"/>
      <w:numFmt w:val="bullet"/>
      <w:lvlText w:val="·"/>
      <w:lvlJc w:val="left"/>
      <w:pPr>
        <w:ind w:left="2971" w:hanging="360"/>
      </w:pPr>
      <w:rPr>
        <w:rFonts w:ascii="Symbol" w:eastAsia="Symbol" w:hAnsi="Symbol" w:cs="Symbol" w:hint="default"/>
      </w:rPr>
    </w:lvl>
    <w:lvl w:ilvl="4" w:tplc="451A6A16">
      <w:start w:val="1"/>
      <w:numFmt w:val="bullet"/>
      <w:lvlText w:val="o"/>
      <w:lvlJc w:val="left"/>
      <w:pPr>
        <w:ind w:left="3691" w:hanging="360"/>
      </w:pPr>
      <w:rPr>
        <w:rFonts w:ascii="Courier New" w:eastAsia="Courier New" w:hAnsi="Courier New" w:cs="Courier New" w:hint="default"/>
      </w:rPr>
    </w:lvl>
    <w:lvl w:ilvl="5" w:tplc="501E23F0">
      <w:start w:val="1"/>
      <w:numFmt w:val="bullet"/>
      <w:lvlText w:val="§"/>
      <w:lvlJc w:val="left"/>
      <w:pPr>
        <w:ind w:left="4411" w:hanging="360"/>
      </w:pPr>
      <w:rPr>
        <w:rFonts w:ascii="Wingdings" w:eastAsia="Wingdings" w:hAnsi="Wingdings" w:cs="Wingdings" w:hint="default"/>
      </w:rPr>
    </w:lvl>
    <w:lvl w:ilvl="6" w:tplc="062E603C">
      <w:start w:val="1"/>
      <w:numFmt w:val="bullet"/>
      <w:lvlText w:val="·"/>
      <w:lvlJc w:val="left"/>
      <w:pPr>
        <w:ind w:left="5131" w:hanging="360"/>
      </w:pPr>
      <w:rPr>
        <w:rFonts w:ascii="Symbol" w:eastAsia="Symbol" w:hAnsi="Symbol" w:cs="Symbol" w:hint="default"/>
      </w:rPr>
    </w:lvl>
    <w:lvl w:ilvl="7" w:tplc="67C43568">
      <w:start w:val="1"/>
      <w:numFmt w:val="bullet"/>
      <w:lvlText w:val="o"/>
      <w:lvlJc w:val="left"/>
      <w:pPr>
        <w:ind w:left="5851" w:hanging="360"/>
      </w:pPr>
      <w:rPr>
        <w:rFonts w:ascii="Courier New" w:eastAsia="Courier New" w:hAnsi="Courier New" w:cs="Courier New" w:hint="default"/>
      </w:rPr>
    </w:lvl>
    <w:lvl w:ilvl="8" w:tplc="5F3ABA5C">
      <w:start w:val="1"/>
      <w:numFmt w:val="bullet"/>
      <w:lvlText w:val="§"/>
      <w:lvlJc w:val="left"/>
      <w:pPr>
        <w:ind w:left="6571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46D2D1F"/>
    <w:multiLevelType w:val="hybridMultilevel"/>
    <w:tmpl w:val="74682330"/>
    <w:lvl w:ilvl="0" w:tplc="414C9446">
      <w:start w:val="1"/>
      <w:numFmt w:val="bullet"/>
      <w:lvlText w:val="–"/>
      <w:lvlJc w:val="left"/>
      <w:pPr>
        <w:ind w:left="811" w:hanging="360"/>
      </w:pPr>
      <w:rPr>
        <w:rFonts w:ascii="Arial" w:eastAsia="Arial" w:hAnsi="Arial" w:cs="Arial" w:hint="default"/>
      </w:rPr>
    </w:lvl>
    <w:lvl w:ilvl="1" w:tplc="D20A8A58">
      <w:start w:val="1"/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</w:rPr>
    </w:lvl>
    <w:lvl w:ilvl="2" w:tplc="E532515C">
      <w:start w:val="1"/>
      <w:numFmt w:val="bullet"/>
      <w:lvlText w:val="§"/>
      <w:lvlJc w:val="left"/>
      <w:pPr>
        <w:ind w:left="2251" w:hanging="360"/>
      </w:pPr>
      <w:rPr>
        <w:rFonts w:ascii="Wingdings" w:eastAsia="Wingdings" w:hAnsi="Wingdings" w:cs="Wingdings" w:hint="default"/>
      </w:rPr>
    </w:lvl>
    <w:lvl w:ilvl="3" w:tplc="8E6EA65A">
      <w:start w:val="1"/>
      <w:numFmt w:val="bullet"/>
      <w:lvlText w:val="·"/>
      <w:lvlJc w:val="left"/>
      <w:pPr>
        <w:ind w:left="2971" w:hanging="360"/>
      </w:pPr>
      <w:rPr>
        <w:rFonts w:ascii="Symbol" w:eastAsia="Symbol" w:hAnsi="Symbol" w:cs="Symbol" w:hint="default"/>
      </w:rPr>
    </w:lvl>
    <w:lvl w:ilvl="4" w:tplc="6DE42000">
      <w:start w:val="1"/>
      <w:numFmt w:val="bullet"/>
      <w:lvlText w:val="o"/>
      <w:lvlJc w:val="left"/>
      <w:pPr>
        <w:ind w:left="3691" w:hanging="360"/>
      </w:pPr>
      <w:rPr>
        <w:rFonts w:ascii="Courier New" w:eastAsia="Courier New" w:hAnsi="Courier New" w:cs="Courier New" w:hint="default"/>
      </w:rPr>
    </w:lvl>
    <w:lvl w:ilvl="5" w:tplc="F9386968">
      <w:start w:val="1"/>
      <w:numFmt w:val="bullet"/>
      <w:lvlText w:val="§"/>
      <w:lvlJc w:val="left"/>
      <w:pPr>
        <w:ind w:left="4411" w:hanging="360"/>
      </w:pPr>
      <w:rPr>
        <w:rFonts w:ascii="Wingdings" w:eastAsia="Wingdings" w:hAnsi="Wingdings" w:cs="Wingdings" w:hint="default"/>
      </w:rPr>
    </w:lvl>
    <w:lvl w:ilvl="6" w:tplc="167C06F8">
      <w:start w:val="1"/>
      <w:numFmt w:val="bullet"/>
      <w:lvlText w:val="·"/>
      <w:lvlJc w:val="left"/>
      <w:pPr>
        <w:ind w:left="5131" w:hanging="360"/>
      </w:pPr>
      <w:rPr>
        <w:rFonts w:ascii="Symbol" w:eastAsia="Symbol" w:hAnsi="Symbol" w:cs="Symbol" w:hint="default"/>
      </w:rPr>
    </w:lvl>
    <w:lvl w:ilvl="7" w:tplc="DB6A2A02">
      <w:start w:val="1"/>
      <w:numFmt w:val="bullet"/>
      <w:lvlText w:val="o"/>
      <w:lvlJc w:val="left"/>
      <w:pPr>
        <w:ind w:left="5851" w:hanging="360"/>
      </w:pPr>
      <w:rPr>
        <w:rFonts w:ascii="Courier New" w:eastAsia="Courier New" w:hAnsi="Courier New" w:cs="Courier New" w:hint="default"/>
      </w:rPr>
    </w:lvl>
    <w:lvl w:ilvl="8" w:tplc="F9E43278">
      <w:start w:val="1"/>
      <w:numFmt w:val="bullet"/>
      <w:lvlText w:val="§"/>
      <w:lvlJc w:val="left"/>
      <w:pPr>
        <w:ind w:left="6571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4DB0EAE"/>
    <w:multiLevelType w:val="multilevel"/>
    <w:tmpl w:val="3E128C8A"/>
    <w:lvl w:ilvl="0">
      <w:start w:val="1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6EC6F65"/>
    <w:multiLevelType w:val="hybridMultilevel"/>
    <w:tmpl w:val="7F78A15E"/>
    <w:lvl w:ilvl="0" w:tplc="0F6CF46E">
      <w:start w:val="1"/>
      <w:numFmt w:val="bullet"/>
      <w:lvlText w:val="–"/>
      <w:lvlJc w:val="left"/>
      <w:pPr>
        <w:ind w:left="811" w:hanging="360"/>
      </w:pPr>
      <w:rPr>
        <w:rFonts w:ascii="Arial" w:eastAsia="Arial" w:hAnsi="Arial" w:cs="Arial" w:hint="default"/>
      </w:rPr>
    </w:lvl>
    <w:lvl w:ilvl="1" w:tplc="A028B5D2">
      <w:start w:val="1"/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</w:rPr>
    </w:lvl>
    <w:lvl w:ilvl="2" w:tplc="A60CC3A6">
      <w:start w:val="1"/>
      <w:numFmt w:val="bullet"/>
      <w:lvlText w:val="§"/>
      <w:lvlJc w:val="left"/>
      <w:pPr>
        <w:ind w:left="2251" w:hanging="360"/>
      </w:pPr>
      <w:rPr>
        <w:rFonts w:ascii="Wingdings" w:eastAsia="Wingdings" w:hAnsi="Wingdings" w:cs="Wingdings" w:hint="default"/>
      </w:rPr>
    </w:lvl>
    <w:lvl w:ilvl="3" w:tplc="40848480">
      <w:start w:val="1"/>
      <w:numFmt w:val="bullet"/>
      <w:lvlText w:val="·"/>
      <w:lvlJc w:val="left"/>
      <w:pPr>
        <w:ind w:left="2971" w:hanging="360"/>
      </w:pPr>
      <w:rPr>
        <w:rFonts w:ascii="Symbol" w:eastAsia="Symbol" w:hAnsi="Symbol" w:cs="Symbol" w:hint="default"/>
      </w:rPr>
    </w:lvl>
    <w:lvl w:ilvl="4" w:tplc="9348B36E">
      <w:start w:val="1"/>
      <w:numFmt w:val="bullet"/>
      <w:lvlText w:val="o"/>
      <w:lvlJc w:val="left"/>
      <w:pPr>
        <w:ind w:left="3691" w:hanging="360"/>
      </w:pPr>
      <w:rPr>
        <w:rFonts w:ascii="Courier New" w:eastAsia="Courier New" w:hAnsi="Courier New" w:cs="Courier New" w:hint="default"/>
      </w:rPr>
    </w:lvl>
    <w:lvl w:ilvl="5" w:tplc="31C4BDD6">
      <w:start w:val="1"/>
      <w:numFmt w:val="bullet"/>
      <w:lvlText w:val="§"/>
      <w:lvlJc w:val="left"/>
      <w:pPr>
        <w:ind w:left="4411" w:hanging="360"/>
      </w:pPr>
      <w:rPr>
        <w:rFonts w:ascii="Wingdings" w:eastAsia="Wingdings" w:hAnsi="Wingdings" w:cs="Wingdings" w:hint="default"/>
      </w:rPr>
    </w:lvl>
    <w:lvl w:ilvl="6" w:tplc="54A83C02">
      <w:start w:val="1"/>
      <w:numFmt w:val="bullet"/>
      <w:lvlText w:val="·"/>
      <w:lvlJc w:val="left"/>
      <w:pPr>
        <w:ind w:left="5131" w:hanging="360"/>
      </w:pPr>
      <w:rPr>
        <w:rFonts w:ascii="Symbol" w:eastAsia="Symbol" w:hAnsi="Symbol" w:cs="Symbol" w:hint="default"/>
      </w:rPr>
    </w:lvl>
    <w:lvl w:ilvl="7" w:tplc="7622672E">
      <w:start w:val="1"/>
      <w:numFmt w:val="bullet"/>
      <w:lvlText w:val="o"/>
      <w:lvlJc w:val="left"/>
      <w:pPr>
        <w:ind w:left="5851" w:hanging="360"/>
      </w:pPr>
      <w:rPr>
        <w:rFonts w:ascii="Courier New" w:eastAsia="Courier New" w:hAnsi="Courier New" w:cs="Courier New" w:hint="default"/>
      </w:rPr>
    </w:lvl>
    <w:lvl w:ilvl="8" w:tplc="BA4ECEC0">
      <w:start w:val="1"/>
      <w:numFmt w:val="bullet"/>
      <w:lvlText w:val="§"/>
      <w:lvlJc w:val="left"/>
      <w:pPr>
        <w:ind w:left="6571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8264342"/>
    <w:multiLevelType w:val="hybridMultilevel"/>
    <w:tmpl w:val="F14ED996"/>
    <w:lvl w:ilvl="0" w:tplc="FFC019BA">
      <w:start w:val="1"/>
      <w:numFmt w:val="bullet"/>
      <w:lvlText w:val="–"/>
      <w:lvlJc w:val="left"/>
      <w:pPr>
        <w:ind w:left="811" w:hanging="360"/>
      </w:pPr>
      <w:rPr>
        <w:rFonts w:ascii="Arial" w:eastAsia="Arial" w:hAnsi="Arial" w:cs="Arial" w:hint="default"/>
      </w:rPr>
    </w:lvl>
    <w:lvl w:ilvl="1" w:tplc="38F68558">
      <w:start w:val="1"/>
      <w:numFmt w:val="bullet"/>
      <w:lvlText w:val="o"/>
      <w:lvlJc w:val="left"/>
      <w:pPr>
        <w:ind w:left="1531" w:hanging="360"/>
      </w:pPr>
      <w:rPr>
        <w:rFonts w:ascii="Courier New" w:eastAsia="Courier New" w:hAnsi="Courier New" w:cs="Courier New" w:hint="default"/>
      </w:rPr>
    </w:lvl>
    <w:lvl w:ilvl="2" w:tplc="1200F57A">
      <w:start w:val="1"/>
      <w:numFmt w:val="bullet"/>
      <w:lvlText w:val="§"/>
      <w:lvlJc w:val="left"/>
      <w:pPr>
        <w:ind w:left="2251" w:hanging="360"/>
      </w:pPr>
      <w:rPr>
        <w:rFonts w:ascii="Wingdings" w:eastAsia="Wingdings" w:hAnsi="Wingdings" w:cs="Wingdings" w:hint="default"/>
      </w:rPr>
    </w:lvl>
    <w:lvl w:ilvl="3" w:tplc="E358628E">
      <w:start w:val="1"/>
      <w:numFmt w:val="bullet"/>
      <w:lvlText w:val="·"/>
      <w:lvlJc w:val="left"/>
      <w:pPr>
        <w:ind w:left="2971" w:hanging="360"/>
      </w:pPr>
      <w:rPr>
        <w:rFonts w:ascii="Symbol" w:eastAsia="Symbol" w:hAnsi="Symbol" w:cs="Symbol" w:hint="default"/>
      </w:rPr>
    </w:lvl>
    <w:lvl w:ilvl="4" w:tplc="4808EABA">
      <w:start w:val="1"/>
      <w:numFmt w:val="bullet"/>
      <w:lvlText w:val="o"/>
      <w:lvlJc w:val="left"/>
      <w:pPr>
        <w:ind w:left="3691" w:hanging="360"/>
      </w:pPr>
      <w:rPr>
        <w:rFonts w:ascii="Courier New" w:eastAsia="Courier New" w:hAnsi="Courier New" w:cs="Courier New" w:hint="default"/>
      </w:rPr>
    </w:lvl>
    <w:lvl w:ilvl="5" w:tplc="9524E910">
      <w:start w:val="1"/>
      <w:numFmt w:val="bullet"/>
      <w:lvlText w:val="§"/>
      <w:lvlJc w:val="left"/>
      <w:pPr>
        <w:ind w:left="4411" w:hanging="360"/>
      </w:pPr>
      <w:rPr>
        <w:rFonts w:ascii="Wingdings" w:eastAsia="Wingdings" w:hAnsi="Wingdings" w:cs="Wingdings" w:hint="default"/>
      </w:rPr>
    </w:lvl>
    <w:lvl w:ilvl="6" w:tplc="A9E8B834">
      <w:start w:val="1"/>
      <w:numFmt w:val="bullet"/>
      <w:lvlText w:val="·"/>
      <w:lvlJc w:val="left"/>
      <w:pPr>
        <w:ind w:left="5131" w:hanging="360"/>
      </w:pPr>
      <w:rPr>
        <w:rFonts w:ascii="Symbol" w:eastAsia="Symbol" w:hAnsi="Symbol" w:cs="Symbol" w:hint="default"/>
      </w:rPr>
    </w:lvl>
    <w:lvl w:ilvl="7" w:tplc="3FB0C2D4">
      <w:start w:val="1"/>
      <w:numFmt w:val="bullet"/>
      <w:lvlText w:val="o"/>
      <w:lvlJc w:val="left"/>
      <w:pPr>
        <w:ind w:left="5851" w:hanging="360"/>
      </w:pPr>
      <w:rPr>
        <w:rFonts w:ascii="Courier New" w:eastAsia="Courier New" w:hAnsi="Courier New" w:cs="Courier New" w:hint="default"/>
      </w:rPr>
    </w:lvl>
    <w:lvl w:ilvl="8" w:tplc="B7D04336">
      <w:start w:val="1"/>
      <w:numFmt w:val="bullet"/>
      <w:lvlText w:val="§"/>
      <w:lvlJc w:val="left"/>
      <w:pPr>
        <w:ind w:left="6571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9BF18EE"/>
    <w:multiLevelType w:val="multilevel"/>
    <w:tmpl w:val="294A446E"/>
    <w:lvl w:ilvl="0">
      <w:start w:val="3"/>
      <w:numFmt w:val="decimal"/>
      <w:lvlText w:val="%1"/>
      <w:lvlJc w:val="left"/>
      <w:pPr>
        <w:ind w:left="104" w:hanging="6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6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92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92"/>
      </w:pPr>
      <w:rPr>
        <w:rFonts w:hint="default"/>
        <w:lang w:val="ru-RU" w:eastAsia="en-US" w:bidi="ar-SA"/>
      </w:rPr>
    </w:lvl>
  </w:abstractNum>
  <w:abstractNum w:abstractNumId="16" w15:restartNumberingAfterBreak="0">
    <w:nsid w:val="6E1B4456"/>
    <w:multiLevelType w:val="multilevel"/>
    <w:tmpl w:val="C518D4D0"/>
    <w:lvl w:ilvl="0">
      <w:start w:val="3"/>
      <w:numFmt w:val="decimal"/>
      <w:lvlText w:val="%1"/>
      <w:lvlJc w:val="left"/>
      <w:pPr>
        <w:ind w:left="104" w:hanging="6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6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92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92"/>
      </w:pPr>
      <w:rPr>
        <w:rFonts w:hint="default"/>
        <w:lang w:val="ru-RU" w:eastAsia="en-US" w:bidi="ar-SA"/>
      </w:rPr>
    </w:lvl>
  </w:abstractNum>
  <w:abstractNum w:abstractNumId="17" w15:restartNumberingAfterBreak="0">
    <w:nsid w:val="78116F80"/>
    <w:multiLevelType w:val="multilevel"/>
    <w:tmpl w:val="C38ECF1C"/>
    <w:lvl w:ilvl="0">
      <w:start w:val="2"/>
      <w:numFmt w:val="decimal"/>
      <w:lvlText w:val="%1"/>
      <w:lvlJc w:val="left"/>
      <w:pPr>
        <w:ind w:left="104" w:hanging="6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40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7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40"/>
      </w:pPr>
      <w:rPr>
        <w:rFonts w:hint="default"/>
        <w:lang w:val="ru-RU" w:eastAsia="en-US" w:bidi="ar-SA"/>
      </w:rPr>
    </w:lvl>
  </w:abstractNum>
  <w:abstractNum w:abstractNumId="18" w15:restartNumberingAfterBreak="0">
    <w:nsid w:val="7A387C0B"/>
    <w:multiLevelType w:val="hybridMultilevel"/>
    <w:tmpl w:val="F1F017E4"/>
    <w:lvl w:ilvl="0" w:tplc="02364B66">
      <w:numFmt w:val="bullet"/>
      <w:lvlText w:val="–"/>
      <w:lvlJc w:val="left"/>
      <w:pPr>
        <w:ind w:left="104" w:hanging="140"/>
      </w:pPr>
      <w:rPr>
        <w:rFonts w:ascii="Arial" w:eastAsia="Arial" w:hAnsi="Arial" w:cs="Arial" w:hint="default"/>
      </w:rPr>
    </w:lvl>
    <w:lvl w:ilvl="1" w:tplc="E74E45A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FF38B25E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3" w:tplc="4328C61E">
      <w:numFmt w:val="bullet"/>
      <w:lvlText w:val="•"/>
      <w:lvlJc w:val="left"/>
      <w:pPr>
        <w:ind w:left="3047" w:hanging="140"/>
      </w:pPr>
      <w:rPr>
        <w:rFonts w:hint="default"/>
        <w:lang w:val="ru-RU" w:eastAsia="en-US" w:bidi="ar-SA"/>
      </w:rPr>
    </w:lvl>
    <w:lvl w:ilvl="4" w:tplc="1DB052F8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5" w:tplc="83805E68">
      <w:numFmt w:val="bullet"/>
      <w:lvlText w:val="•"/>
      <w:lvlJc w:val="left"/>
      <w:pPr>
        <w:ind w:left="5012" w:hanging="140"/>
      </w:pPr>
      <w:rPr>
        <w:rFonts w:hint="default"/>
        <w:lang w:val="ru-RU" w:eastAsia="en-US" w:bidi="ar-SA"/>
      </w:rPr>
    </w:lvl>
    <w:lvl w:ilvl="6" w:tplc="417ECAAC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D0224A5C">
      <w:numFmt w:val="bullet"/>
      <w:lvlText w:val="•"/>
      <w:lvlJc w:val="left"/>
      <w:pPr>
        <w:ind w:left="6977" w:hanging="140"/>
      </w:pPr>
      <w:rPr>
        <w:rFonts w:hint="default"/>
        <w:lang w:val="ru-RU" w:eastAsia="en-US" w:bidi="ar-SA"/>
      </w:rPr>
    </w:lvl>
    <w:lvl w:ilvl="8" w:tplc="0D3644AE">
      <w:numFmt w:val="bullet"/>
      <w:lvlText w:val="•"/>
      <w:lvlJc w:val="left"/>
      <w:pPr>
        <w:ind w:left="796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EAB4A68"/>
    <w:multiLevelType w:val="multilevel"/>
    <w:tmpl w:val="DC4273BA"/>
    <w:lvl w:ilvl="0">
      <w:start w:val="3"/>
      <w:numFmt w:val="decimal"/>
      <w:lvlText w:val="%1"/>
      <w:lvlJc w:val="left"/>
      <w:pPr>
        <w:ind w:left="104" w:hanging="6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6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92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19"/>
  </w:num>
  <w:num w:numId="6">
    <w:abstractNumId w:val="8"/>
  </w:num>
  <w:num w:numId="7">
    <w:abstractNumId w:val="0"/>
  </w:num>
  <w:num w:numId="8">
    <w:abstractNumId w:val="17"/>
  </w:num>
  <w:num w:numId="9">
    <w:abstractNumId w:val="18"/>
  </w:num>
  <w:num w:numId="10">
    <w:abstractNumId w:val="5"/>
  </w:num>
  <w:num w:numId="11">
    <w:abstractNumId w:val="7"/>
  </w:num>
  <w:num w:numId="12">
    <w:abstractNumId w:val="12"/>
  </w:num>
  <w:num w:numId="13">
    <w:abstractNumId w:val="11"/>
  </w:num>
  <w:num w:numId="14">
    <w:abstractNumId w:val="13"/>
  </w:num>
  <w:num w:numId="15">
    <w:abstractNumId w:val="3"/>
  </w:num>
  <w:num w:numId="16">
    <w:abstractNumId w:val="4"/>
  </w:num>
  <w:num w:numId="17">
    <w:abstractNumId w:val="16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3E"/>
    <w:rsid w:val="0020033E"/>
    <w:rsid w:val="004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7BC1"/>
  <w15:docId w15:val="{782D48A5-F988-43E2-8558-B320E375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link w:val="24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04"/>
    </w:pPr>
    <w:rPr>
      <w:sz w:val="24"/>
      <w:szCs w:val="24"/>
    </w:rPr>
  </w:style>
  <w:style w:type="paragraph" w:styleId="afa">
    <w:name w:val="List Paragraph"/>
    <w:basedOn w:val="a"/>
    <w:uiPriority w:val="1"/>
    <w:qFormat/>
    <w:pPr>
      <w:ind w:left="104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4">
    <w:name w:val="Основной текст2"/>
    <w:next w:val="af4"/>
    <w:link w:val="a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b18p0bB7T05alkvhubjlbf2RyQ51ZcuPb/V5ByFuStM=</DigestValue>
    </Reference>
    <Reference Type="http://www.w3.org/2000/09/xmldsig#Object" URI="#idOfficeObject">
      <DigestMethod Algorithm="urn:ietf:params:xml:ns:cpxmlsec:algorithms:gostr34112012-256"/>
      <DigestValue>+1BJc+wD2BW8tLkq8tQ8Yrg/Hf4b7BcJI+OvFQUeIag=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BTDg5JKuDEIpg2psq20pQL1KlplnFXU+z26dWXOaVO8=</DigestValue>
    </Reference>
    <Reference Type="http://www.w3.org/2000/09/xmldsig#Object" URI="#idValidSigLnImg">
      <DigestMethod Algorithm="urn:ietf:params:xml:ns:cpxmlsec:algorithms:gostr34112012-256"/>
      <DigestValue>v0Ipen/M+mmu/uKshPkOkEJaSExQg+TVs6fy/qPGVEE=</DigestValue>
    </Reference>
    <Reference Type="http://www.w3.org/2000/09/xmldsig#Object" URI="#idInvalidSigLnImg">
      <DigestMethod Algorithm="urn:ietf:params:xml:ns:cpxmlsec:algorithms:gostr34112012-256"/>
      <DigestValue>r3yUS/qlk8+Qa3vojhH7kcwM+ol3aVCqDX2ZloAy5JM=</DigestValue>
    </Reference>
  </SignedInfo>
  <SignatureValue>brZU0ZCuOwJ362XpNfTz/fVOiBWrgRPMoC0ROhnPE5pk4730G6twS/5SZlBR0w/Y
pgxxsp45psrEihEio+OXtg==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8R16mH9ZRbh53BlElTuoVKgZGo8=</DigestValue>
      </Reference>
      <Reference URI="/word/endnotes.xml?ContentType=application/vnd.openxmlformats-officedocument.wordprocessingml.endnotes+xml">
        <DigestMethod Algorithm="http://www.w3.org/2000/09/xmldsig#sha1"/>
        <DigestValue>3yzHYVtVR6fopFpEXPE6IwcOrnI=</DigestValue>
      </Reference>
      <Reference URI="/word/fontTable.xml?ContentType=application/vnd.openxmlformats-officedocument.wordprocessingml.fontTable+xml">
        <DigestMethod Algorithm="http://www.w3.org/2000/09/xmldsig#sha1"/>
        <DigestValue>znUVJgSagOYVQhWkKU8Rpq5LiVY=</DigestValue>
      </Reference>
      <Reference URI="/word/footnotes.xml?ContentType=application/vnd.openxmlformats-officedocument.wordprocessingml.footnotes+xml">
        <DigestMethod Algorithm="http://www.w3.org/2000/09/xmldsig#sha1"/>
        <DigestValue>PzGD1OO+XM9eZ030PXK/qqgzUzI=</DigestValue>
      </Reference>
      <Reference URI="/word/media/image1.emf?ContentType=image/x-emf">
        <DigestMethod Algorithm="http://www.w3.org/2000/09/xmldsig#sha1"/>
        <DigestValue>fJJytWtIrp5ykIjRyBHj6ljEXD4=</DigestValue>
      </Reference>
      <Reference URI="/word/numbering.xml?ContentType=application/vnd.openxmlformats-officedocument.wordprocessingml.numbering+xml">
        <DigestMethod Algorithm="http://www.w3.org/2000/09/xmldsig#sha1"/>
        <DigestValue>mKbxZ5EuZ0PPrYxe2UM04zyzwMA=</DigestValue>
      </Reference>
      <Reference URI="/word/settings.xml?ContentType=application/vnd.openxmlformats-officedocument.wordprocessingml.settings+xml">
        <DigestMethod Algorithm="http://www.w3.org/2000/09/xmldsig#sha1"/>
        <DigestValue>SY0JSEV9M3xcGMkr/ZyRedke+vY=</DigestValue>
      </Reference>
      <Reference URI="/word/styles.xml?ContentType=application/vnd.openxmlformats-officedocument.wordprocessingml.styles+xml">
        <DigestMethod Algorithm="http://www.w3.org/2000/09/xmldsig#sha1"/>
        <DigestValue>N9xZuh8/A9XWEpvmlsxtjmhEdtE=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2023-06-07T06:39:24Z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{8C2BE246-28B1-45F0-802A-651720731D91}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2023-06-07T06:39:24Z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tNAnmwIAABDoR8L9fwAAYDFNIpsCAACIPngo/n8AAAAAAAAAAAAAAad/wv1/AAACAAAAAAAAAAIAAAAAAAAAAAAAAAAAAAAAAAAAAAAAAKV0g0MgmgAA4CWaJJsCAADQlmgzmwIAAAAAAAAAAAAA4OtAIpsCAABorO/EAAAAAOD///8AAAAABgAAAAAAAAADAAAAAAAAAIyr78S2AAAA4KvvxLYAAABxzVAo/n8AAAAAAAAAAAAAkGA5KAAAAAAAAAAAAAAAAP+gT8L9fwAA4OtAIpsCAACr31Qo/n8AADCr78S2AAAA4KvvxLY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nv/X8AADCp0BabAgAAYBnXIJsCAAAAAAAAAAAAAAAAAAAAAAAANQODQyCaAADUi8IL/n8AAKsAAABVBQAAAAAAAAAAAADg60AimwIAAODi78QAAAAAUAPsJ5sCAAAHAAAAAAAAABBYniSbAgAAHOLvxLYAAABw4u/EtgAAAHHNUCj+fwAAAAYAAAAAAAAAAgAAAAAAAAAGAABVBwAAVQEAAAAGAADg60AimwIAAKvfVCj+fwAAwOHvxLYAAABw4u/Et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zxabAgAAiD54KP5/AAAAAAAAAAAAAMezsyr+fwAAAADfFpsCAAAEAAAA/X8AAAAAAAAAAAAAAAAAAAAAAADFe4NDIJoAAAEAAAAAAAAAMIqVMwIAAAAAAAAAAAAAAODrQCKbAgAAyKvvxAAAAADw////AAAAAAkAAAAAAAAABAAAAAAAAADsqu/EtgAAAECr78S2AAAAcc1QKP5/AAAAAAAAAAAAAJBgOSgAAAAAAAAAAAAAAADAqu/EtgAAAODrQCKbAgAAq99UKP5/AACQqu/EtgAAAECr78S2AAAAYHILM5s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nv/X8AAAoACwAAAAAAiD54KP5/AAAAAAAAAAAAAKykme/9fwAAAAAAAAAAAACAa3Up/n8AAAAAAAAAAAAAAAAAAAAAAABlQoNDIJoAANNnVML9fwAASAAAAJsCAAAAAAAAAAAAAODrQCKbAgAAKKLvxAAAAAD1////AAAAAAkAAAAAAAAAAAAAAAAAAABMoe/EtgAAAKCh78S2AAAAcc1QKP5/AAAAAAAAAAAAAAAAAAAAAAAA4OtAIpsCAAAoou/EtgAAAODrQCKbAgAAq99UKP5/AADwoO/EtgAAAKCh78S2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Z7/1/AAAKAAsAAAAAAIg+eCj+fwAAAAAAAAAAAACspJnv/X8AAAAAAAAAAAAAgGt1Kf5/AAAAAAAAAAAAAAAAAAAAAAAAZUKDQyCaAADTZ1TC/X8AAEgAAACbAgAAAAAAAAAAAADg60AimwIAACii78QAAAAA9f///wAAAAAJAAAAAAAAAAAAAAAAAAAATKHvxLYAAACgoe/EtgAAAHHNUCj+fwAAAAAAAAAAAAAAAAAAAAAAAODrQCKbAgAAKKLvxLYAAADg60AimwIAAKvfVCj+fwAA8KDvxLYAAACgoe/Etg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Z7/1/AAAwqdAWmwIAAGAZ1yCbAgAAAAAAAAAAAAAAAAAAAAAAADUDg0MgmgAA1IvCC/5/AACrAAAAVQUAAAAAAAAAAAAA4OtAIpsCAADg4u/EAAAAAFAD7CebAgAABwAAAAAAAAAQWJ4kmwIAABzi78S2AAAAcOLvxLYAAABxzVAo/n8AAAAGAAAAAAAAAAIAAAAAAAAABgAAVQcAAFUBAAAABgAA4OtAIpsCAACr31Qo/n8AAMDh78S2AAAAcOLvxL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zxabAgAAiD54KP5/AAAAAAAAAAAAAMezsyr+fwAAAADfFpsCAAAEAAAA/X8AAAAAAAAAAAAAAAAAAAAAAADFe4NDIJoAAAEAAAAAAAAAMIqVMwIAAAAAAAAAAAAAAODrQCKbAgAAyKvvxAAAAADw////AAAAAAkAAAAAAAAABAAAAAAAAADsqu/EtgAAAECr78S2AAAAcc1QKP5/AAAAAAAAAAAAAJBgOSgAAAAAAAAAAAAAAADAqu/EtgAAAODrQCKbAgAAq99UKP5/AACQqu/EtgAAAECr78S2AAAAYHILM5s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1596</Words>
  <Characters>9099</Characters>
  <Application>Microsoft Office Word</Application>
  <DocSecurity>0</DocSecurity>
  <Lines>75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Юрий Бунин</cp:lastModifiedBy>
  <cp:revision>7</cp:revision>
  <dcterms:created xsi:type="dcterms:W3CDTF">2023-03-02T05:15:00Z</dcterms:created>
  <dcterms:modified xsi:type="dcterms:W3CDTF">2023-06-07T06:39:00Z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2020-03-27T00:00:00Z</vt:filetime>
  </property>
</Properties>
</file>